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143D96" w14:textId="77777777" w:rsidR="00A36CAA" w:rsidRDefault="00A36CAA" w:rsidP="00A36CAA">
      <w:pPr>
        <w:autoSpaceDE w:val="0"/>
        <w:autoSpaceDN w:val="0"/>
        <w:adjustRightInd w:val="0"/>
        <w:spacing w:line="240" w:lineRule="auto"/>
        <w:jc w:val="both"/>
        <w:rPr>
          <w:rFonts w:cs="Courier New"/>
          <w:b/>
          <w:bCs/>
          <w:szCs w:val="24"/>
        </w:rPr>
      </w:pPr>
      <w:bookmarkStart w:id="0" w:name="_GoBack"/>
      <w:bookmarkEnd w:id="0"/>
      <w:r>
        <w:rPr>
          <w:rFonts w:cs="Courier New"/>
          <w:b/>
          <w:bCs/>
          <w:szCs w:val="24"/>
        </w:rPr>
        <w:t>EXPEDIENTE DE PROVISIÓN DE MEDIDAS JUDICIALES DE APOYO A PERSONAS CON DISCAPACIDAD</w:t>
      </w:r>
    </w:p>
    <w:p w14:paraId="228B4776" w14:textId="77777777" w:rsidR="00A36CAA" w:rsidRDefault="00A36CAA" w:rsidP="00A36CAA">
      <w:pPr>
        <w:autoSpaceDE w:val="0"/>
        <w:autoSpaceDN w:val="0"/>
        <w:adjustRightInd w:val="0"/>
        <w:spacing w:line="240" w:lineRule="auto"/>
        <w:jc w:val="both"/>
        <w:rPr>
          <w:rFonts w:cs="Courier New"/>
          <w:sz w:val="16"/>
          <w:szCs w:val="16"/>
        </w:rPr>
      </w:pPr>
    </w:p>
    <w:p w14:paraId="54413489" w14:textId="77777777" w:rsidR="00A36CAA" w:rsidRDefault="00A36CAA" w:rsidP="00A36CAA">
      <w:pPr>
        <w:autoSpaceDE w:val="0"/>
        <w:autoSpaceDN w:val="0"/>
        <w:adjustRightInd w:val="0"/>
        <w:spacing w:line="240" w:lineRule="auto"/>
        <w:jc w:val="both"/>
        <w:rPr>
          <w:rFonts w:cs="Courier New"/>
          <w:sz w:val="16"/>
          <w:szCs w:val="16"/>
        </w:rPr>
      </w:pPr>
    </w:p>
    <w:p w14:paraId="64894E39" w14:textId="77777777" w:rsidR="00A36CAA" w:rsidRDefault="00A36CAA" w:rsidP="00A36CAA">
      <w:pPr>
        <w:autoSpaceDE w:val="0"/>
        <w:autoSpaceDN w:val="0"/>
        <w:adjustRightInd w:val="0"/>
        <w:spacing w:line="240" w:lineRule="auto"/>
        <w:jc w:val="both"/>
        <w:rPr>
          <w:rFonts w:cs="Courier New"/>
          <w:sz w:val="24"/>
          <w:szCs w:val="24"/>
        </w:rPr>
      </w:pPr>
    </w:p>
    <w:p w14:paraId="028AD47A" w14:textId="77777777" w:rsidR="00A36CAA" w:rsidRDefault="00A36CAA" w:rsidP="00A36CAA">
      <w:pPr>
        <w:autoSpaceDE w:val="0"/>
        <w:autoSpaceDN w:val="0"/>
        <w:adjustRightInd w:val="0"/>
        <w:spacing w:line="240" w:lineRule="auto"/>
        <w:jc w:val="center"/>
        <w:rPr>
          <w:rFonts w:cs="Courier New"/>
          <w:sz w:val="30"/>
          <w:szCs w:val="30"/>
        </w:rPr>
      </w:pPr>
      <w:r>
        <w:rPr>
          <w:rFonts w:cs="Courier New"/>
          <w:b/>
          <w:bCs/>
          <w:sz w:val="30"/>
          <w:szCs w:val="30"/>
          <w:u w:val="single"/>
        </w:rPr>
        <w:t>D E C R E T O</w:t>
      </w:r>
    </w:p>
    <w:p w14:paraId="2305F1C9" w14:textId="77777777" w:rsidR="00A36CAA" w:rsidRDefault="00A36CAA" w:rsidP="00A36CAA">
      <w:pPr>
        <w:autoSpaceDE w:val="0"/>
        <w:autoSpaceDN w:val="0"/>
        <w:adjustRightInd w:val="0"/>
        <w:spacing w:line="240" w:lineRule="auto"/>
        <w:jc w:val="both"/>
        <w:rPr>
          <w:rFonts w:cs="Courier New"/>
          <w:sz w:val="30"/>
          <w:szCs w:val="30"/>
        </w:rPr>
      </w:pPr>
    </w:p>
    <w:p w14:paraId="36197EF8" w14:textId="77777777" w:rsidR="00A36CAA" w:rsidRDefault="00A36CAA" w:rsidP="00A36CAA">
      <w:pPr>
        <w:autoSpaceDE w:val="0"/>
        <w:autoSpaceDN w:val="0"/>
        <w:adjustRightInd w:val="0"/>
        <w:spacing w:line="240" w:lineRule="auto"/>
        <w:jc w:val="both"/>
        <w:rPr>
          <w:rFonts w:cs="Courier New"/>
          <w:sz w:val="24"/>
          <w:szCs w:val="24"/>
        </w:rPr>
      </w:pPr>
    </w:p>
    <w:p w14:paraId="0B28BD80"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Sr./a Letrado de la Administración de Justicia:</w:t>
      </w:r>
    </w:p>
    <w:p w14:paraId="34FA7CF7" w14:textId="629E3C4A" w:rsidR="00A36CAA" w:rsidRDefault="00A36CAA" w:rsidP="00A36CAA">
      <w:pPr>
        <w:autoSpaceDE w:val="0"/>
        <w:autoSpaceDN w:val="0"/>
        <w:adjustRightInd w:val="0"/>
        <w:spacing w:line="240" w:lineRule="auto"/>
        <w:jc w:val="both"/>
        <w:rPr>
          <w:rFonts w:cs="Courier New"/>
          <w:szCs w:val="24"/>
        </w:rPr>
      </w:pPr>
      <w:r>
        <w:rPr>
          <w:rFonts w:cs="Courier New"/>
          <w:szCs w:val="24"/>
        </w:rPr>
        <w:t>D./Dña.  …..</w:t>
      </w:r>
    </w:p>
    <w:p w14:paraId="0898E2AE" w14:textId="77777777" w:rsidR="00A36CAA" w:rsidRDefault="00A36CAA" w:rsidP="00A36CAA">
      <w:pPr>
        <w:autoSpaceDE w:val="0"/>
        <w:autoSpaceDN w:val="0"/>
        <w:adjustRightInd w:val="0"/>
        <w:spacing w:line="240" w:lineRule="auto"/>
        <w:jc w:val="both"/>
        <w:rPr>
          <w:rFonts w:cs="Courier New"/>
          <w:szCs w:val="24"/>
        </w:rPr>
      </w:pPr>
    </w:p>
    <w:p w14:paraId="6C3CE39B" w14:textId="51AED23B" w:rsidR="00A36CAA" w:rsidRDefault="00A36CAA" w:rsidP="00A36CAA">
      <w:pPr>
        <w:autoSpaceDE w:val="0"/>
        <w:autoSpaceDN w:val="0"/>
        <w:adjustRightInd w:val="0"/>
        <w:spacing w:line="240" w:lineRule="auto"/>
        <w:jc w:val="both"/>
        <w:rPr>
          <w:rFonts w:cs="Courier New"/>
          <w:szCs w:val="24"/>
        </w:rPr>
      </w:pPr>
      <w:r>
        <w:rPr>
          <w:rFonts w:cs="Courier New"/>
          <w:szCs w:val="24"/>
        </w:rPr>
        <w:t>En ……</w:t>
      </w:r>
    </w:p>
    <w:p w14:paraId="76F4AC90" w14:textId="77777777" w:rsidR="00A36CAA" w:rsidRDefault="00A36CAA" w:rsidP="00A36CAA">
      <w:pPr>
        <w:autoSpaceDE w:val="0"/>
        <w:autoSpaceDN w:val="0"/>
        <w:adjustRightInd w:val="0"/>
        <w:spacing w:line="240" w:lineRule="auto"/>
        <w:jc w:val="both"/>
        <w:rPr>
          <w:rFonts w:cs="Courier New"/>
          <w:szCs w:val="24"/>
        </w:rPr>
      </w:pPr>
    </w:p>
    <w:p w14:paraId="238D08E0" w14:textId="77777777" w:rsidR="00A36CAA" w:rsidRDefault="00A36CAA" w:rsidP="00A36CAA">
      <w:pPr>
        <w:autoSpaceDE w:val="0"/>
        <w:autoSpaceDN w:val="0"/>
        <w:adjustRightInd w:val="0"/>
        <w:spacing w:line="240" w:lineRule="auto"/>
        <w:jc w:val="both"/>
        <w:rPr>
          <w:rFonts w:cs="Courier New"/>
          <w:szCs w:val="24"/>
        </w:rPr>
      </w:pPr>
    </w:p>
    <w:p w14:paraId="749A36E3" w14:textId="77777777" w:rsidR="00A36CAA" w:rsidRDefault="00A36CAA" w:rsidP="00A36CAA">
      <w:pPr>
        <w:autoSpaceDE w:val="0"/>
        <w:autoSpaceDN w:val="0"/>
        <w:adjustRightInd w:val="0"/>
        <w:spacing w:line="240" w:lineRule="auto"/>
        <w:jc w:val="both"/>
        <w:rPr>
          <w:rFonts w:cs="Courier New"/>
          <w:szCs w:val="24"/>
        </w:rPr>
      </w:pPr>
    </w:p>
    <w:p w14:paraId="5B38A789" w14:textId="77777777" w:rsidR="00A36CAA" w:rsidRDefault="00A36CAA" w:rsidP="00A36CAA">
      <w:pPr>
        <w:autoSpaceDE w:val="0"/>
        <w:autoSpaceDN w:val="0"/>
        <w:adjustRightInd w:val="0"/>
        <w:spacing w:line="240" w:lineRule="auto"/>
        <w:jc w:val="center"/>
        <w:rPr>
          <w:rFonts w:cs="Courier New"/>
          <w:szCs w:val="24"/>
        </w:rPr>
      </w:pPr>
      <w:r>
        <w:rPr>
          <w:rFonts w:cs="Courier New"/>
          <w:b/>
          <w:bCs/>
          <w:szCs w:val="24"/>
        </w:rPr>
        <w:t>ANTECEDENTES DE HECHO</w:t>
      </w:r>
    </w:p>
    <w:p w14:paraId="27802363" w14:textId="77777777" w:rsidR="00A36CAA" w:rsidRDefault="00A36CAA" w:rsidP="00A36CAA">
      <w:pPr>
        <w:autoSpaceDE w:val="0"/>
        <w:autoSpaceDN w:val="0"/>
        <w:adjustRightInd w:val="0"/>
        <w:spacing w:line="240" w:lineRule="auto"/>
        <w:jc w:val="both"/>
        <w:rPr>
          <w:rFonts w:cs="Courier New"/>
          <w:szCs w:val="24"/>
        </w:rPr>
      </w:pPr>
    </w:p>
    <w:p w14:paraId="79DA6707" w14:textId="77777777" w:rsidR="00A36CAA" w:rsidRDefault="00A36CAA" w:rsidP="00A36CAA">
      <w:pPr>
        <w:autoSpaceDE w:val="0"/>
        <w:autoSpaceDN w:val="0"/>
        <w:adjustRightInd w:val="0"/>
        <w:spacing w:line="240" w:lineRule="auto"/>
        <w:jc w:val="both"/>
        <w:rPr>
          <w:rFonts w:cs="Courier New"/>
          <w:szCs w:val="24"/>
        </w:rPr>
      </w:pPr>
      <w:r>
        <w:rPr>
          <w:rFonts w:cs="Courier New"/>
          <w:b/>
          <w:bCs/>
          <w:szCs w:val="24"/>
        </w:rPr>
        <w:t xml:space="preserve">Único.- </w:t>
      </w:r>
      <w:r>
        <w:rPr>
          <w:rFonts w:cs="Courier New"/>
          <w:szCs w:val="24"/>
        </w:rPr>
        <w:t>Por (MINISTERIO FISCAL, LA PROPIA PERSONA CON DISCAPACIDAD, SU CÓNYUGE NO SEPARADO DE HECHO O LEGALMENTE O QUIEN SE ENCUENTRE EN UNA SITUACIÓN DE HECHO ASIMILABLE Y SUS DESCENDIENTES, ASCENDIENTES O HERMANOS) se ha promovido expediente de Jurisdicción Voluntaria para la provisión de medidas judiciales de apoyo respecto de NOMBRE Y APELLIDOS DE LA PERSONA SOLICITADA DE MEDIDAS DE APOYO.</w:t>
      </w:r>
    </w:p>
    <w:p w14:paraId="4AAF5E1F" w14:textId="77777777" w:rsidR="00A36CAA" w:rsidRDefault="00A36CAA" w:rsidP="00A36CAA">
      <w:pPr>
        <w:autoSpaceDE w:val="0"/>
        <w:autoSpaceDN w:val="0"/>
        <w:adjustRightInd w:val="0"/>
        <w:spacing w:line="240" w:lineRule="auto"/>
        <w:jc w:val="both"/>
        <w:rPr>
          <w:rFonts w:cs="Courier New"/>
          <w:szCs w:val="24"/>
        </w:rPr>
      </w:pPr>
    </w:p>
    <w:p w14:paraId="44BA985D" w14:textId="77777777" w:rsidR="00A36CAA" w:rsidRDefault="00A36CAA" w:rsidP="00A36CAA">
      <w:pPr>
        <w:autoSpaceDE w:val="0"/>
        <w:autoSpaceDN w:val="0"/>
        <w:adjustRightInd w:val="0"/>
        <w:spacing w:line="240" w:lineRule="auto"/>
        <w:jc w:val="both"/>
        <w:rPr>
          <w:rFonts w:cs="Courier New"/>
          <w:szCs w:val="24"/>
        </w:rPr>
      </w:pPr>
    </w:p>
    <w:p w14:paraId="4573FE1A" w14:textId="77777777" w:rsidR="00A36CAA" w:rsidRDefault="00A36CAA" w:rsidP="00A36CAA">
      <w:pPr>
        <w:autoSpaceDE w:val="0"/>
        <w:autoSpaceDN w:val="0"/>
        <w:adjustRightInd w:val="0"/>
        <w:spacing w:line="240" w:lineRule="auto"/>
        <w:jc w:val="both"/>
        <w:rPr>
          <w:rFonts w:cs="Courier New"/>
          <w:szCs w:val="24"/>
        </w:rPr>
      </w:pPr>
    </w:p>
    <w:p w14:paraId="0DE80EE1" w14:textId="77777777" w:rsidR="00A36CAA" w:rsidRDefault="00A36CAA" w:rsidP="00A36CAA">
      <w:pPr>
        <w:autoSpaceDE w:val="0"/>
        <w:autoSpaceDN w:val="0"/>
        <w:adjustRightInd w:val="0"/>
        <w:spacing w:line="240" w:lineRule="auto"/>
        <w:jc w:val="center"/>
        <w:rPr>
          <w:rFonts w:cs="Courier New"/>
          <w:szCs w:val="24"/>
        </w:rPr>
      </w:pPr>
      <w:r>
        <w:rPr>
          <w:rFonts w:cs="Courier New"/>
          <w:b/>
          <w:bCs/>
          <w:szCs w:val="24"/>
        </w:rPr>
        <w:t>FUNDAMENTOS DE DERECHO</w:t>
      </w:r>
    </w:p>
    <w:p w14:paraId="1A8F82A4" w14:textId="77777777" w:rsidR="00A36CAA" w:rsidRDefault="00A36CAA" w:rsidP="00A36CAA">
      <w:pPr>
        <w:autoSpaceDE w:val="0"/>
        <w:autoSpaceDN w:val="0"/>
        <w:adjustRightInd w:val="0"/>
        <w:spacing w:line="240" w:lineRule="auto"/>
        <w:jc w:val="both"/>
        <w:rPr>
          <w:rFonts w:cs="Courier New"/>
          <w:szCs w:val="24"/>
        </w:rPr>
      </w:pPr>
    </w:p>
    <w:p w14:paraId="0E938A33" w14:textId="77777777" w:rsidR="00A36CAA" w:rsidRDefault="00A36CAA" w:rsidP="00A36CAA">
      <w:pPr>
        <w:autoSpaceDE w:val="0"/>
        <w:autoSpaceDN w:val="0"/>
        <w:adjustRightInd w:val="0"/>
        <w:spacing w:line="240" w:lineRule="auto"/>
        <w:jc w:val="both"/>
        <w:rPr>
          <w:rFonts w:cs="Courier New"/>
          <w:szCs w:val="24"/>
        </w:rPr>
      </w:pPr>
      <w:r>
        <w:rPr>
          <w:rFonts w:cs="Courier New"/>
          <w:b/>
          <w:bCs/>
          <w:szCs w:val="24"/>
        </w:rPr>
        <w:t>Primero.</w:t>
      </w:r>
      <w:r>
        <w:rPr>
          <w:rFonts w:cs="Courier New"/>
          <w:szCs w:val="24"/>
        </w:rPr>
        <w:t xml:space="preserve"> Examinada la anterior solicitud, se estima, a la vista de los datos y documentos aportados, que la parte solicitante reúne los requisitos de capacidad y representación procesales necesarios para comparecer en juicio conforme a lo determinado en los arts. 6 y 7 de la Ley de Enjuiciamiento Civil.</w:t>
      </w:r>
    </w:p>
    <w:p w14:paraId="4D2977FB" w14:textId="77777777" w:rsidR="00A36CAA" w:rsidRDefault="00A36CAA" w:rsidP="00A36CAA">
      <w:pPr>
        <w:autoSpaceDE w:val="0"/>
        <w:autoSpaceDN w:val="0"/>
        <w:adjustRightInd w:val="0"/>
        <w:spacing w:line="240" w:lineRule="auto"/>
        <w:jc w:val="both"/>
        <w:rPr>
          <w:rFonts w:cs="Courier New"/>
          <w:szCs w:val="24"/>
        </w:rPr>
      </w:pPr>
    </w:p>
    <w:p w14:paraId="4AECAD87"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lastRenderedPageBreak/>
        <w:t>Asimismo, tiene legitimación, y, en su caso, la postulación, suficiente para promover el expediente conforme al art. 3 Y 42 bis a) de la Ley 15/2015, de 2 de julio, de la Jurisdicción Voluntaria.</w:t>
      </w:r>
    </w:p>
    <w:p w14:paraId="74C9E99C" w14:textId="77777777" w:rsidR="00A36CAA" w:rsidRDefault="00A36CAA" w:rsidP="00A36CAA">
      <w:pPr>
        <w:autoSpaceDE w:val="0"/>
        <w:autoSpaceDN w:val="0"/>
        <w:adjustRightInd w:val="0"/>
        <w:spacing w:line="240" w:lineRule="auto"/>
        <w:jc w:val="both"/>
        <w:rPr>
          <w:rFonts w:cs="Courier New"/>
          <w:szCs w:val="24"/>
        </w:rPr>
      </w:pPr>
    </w:p>
    <w:p w14:paraId="0113F026" w14:textId="77777777" w:rsidR="00A36CAA" w:rsidRDefault="00A36CAA" w:rsidP="00A36CAA">
      <w:pPr>
        <w:autoSpaceDE w:val="0"/>
        <w:autoSpaceDN w:val="0"/>
        <w:adjustRightInd w:val="0"/>
        <w:spacing w:line="240" w:lineRule="auto"/>
        <w:jc w:val="both"/>
        <w:rPr>
          <w:rFonts w:cs="Courier New"/>
          <w:szCs w:val="24"/>
        </w:rPr>
      </w:pPr>
      <w:r>
        <w:rPr>
          <w:rFonts w:cs="Courier New"/>
          <w:b/>
          <w:bCs/>
          <w:szCs w:val="24"/>
        </w:rPr>
        <w:t>Segundo.</w:t>
      </w:r>
      <w:r>
        <w:rPr>
          <w:rFonts w:cs="Courier New"/>
          <w:szCs w:val="24"/>
        </w:rPr>
        <w:t xml:space="preserve"> Vistas las pretensiones formuladas en la solicitud, este Órgano judicial tiene jurisdicción y competencia objetiva para conocerlas, según los arts. 36 y 45 de la LEC.</w:t>
      </w:r>
    </w:p>
    <w:p w14:paraId="74F099A0" w14:textId="77777777" w:rsidR="00A36CAA" w:rsidRDefault="00A36CAA" w:rsidP="00A36CAA">
      <w:pPr>
        <w:autoSpaceDE w:val="0"/>
        <w:autoSpaceDN w:val="0"/>
        <w:adjustRightInd w:val="0"/>
        <w:spacing w:line="240" w:lineRule="auto"/>
        <w:jc w:val="both"/>
        <w:rPr>
          <w:rFonts w:cs="Courier New"/>
          <w:szCs w:val="24"/>
        </w:rPr>
      </w:pPr>
    </w:p>
    <w:p w14:paraId="4D427554"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Asimismo, es competente territorialmente para conocer de la demanda conforme a lo dispuesto en el artículo 42 bis a) de la Ley 15/2015, de 2, de la Jurisdicción Voluntaria.</w:t>
      </w:r>
    </w:p>
    <w:p w14:paraId="099BF39B" w14:textId="77777777" w:rsidR="00A36CAA" w:rsidRDefault="00A36CAA" w:rsidP="00A36CAA">
      <w:pPr>
        <w:autoSpaceDE w:val="0"/>
        <w:autoSpaceDN w:val="0"/>
        <w:adjustRightInd w:val="0"/>
        <w:spacing w:line="240" w:lineRule="auto"/>
        <w:jc w:val="both"/>
        <w:rPr>
          <w:rFonts w:cs="Courier New"/>
          <w:szCs w:val="24"/>
        </w:rPr>
      </w:pPr>
    </w:p>
    <w:p w14:paraId="3EDD3DDA" w14:textId="77777777" w:rsidR="00A36CAA" w:rsidRDefault="00A36CAA" w:rsidP="00A36CAA">
      <w:pPr>
        <w:autoSpaceDE w:val="0"/>
        <w:autoSpaceDN w:val="0"/>
        <w:adjustRightInd w:val="0"/>
        <w:spacing w:line="240" w:lineRule="auto"/>
        <w:jc w:val="both"/>
        <w:rPr>
          <w:rFonts w:cs="Courier New"/>
          <w:b/>
          <w:color w:val="000000"/>
          <w:szCs w:val="24"/>
        </w:rPr>
      </w:pPr>
    </w:p>
    <w:p w14:paraId="489AA50B" w14:textId="77777777" w:rsidR="00A36CAA" w:rsidRDefault="00A36CAA" w:rsidP="00A36CAA">
      <w:pPr>
        <w:autoSpaceDE w:val="0"/>
        <w:autoSpaceDN w:val="0"/>
        <w:adjustRightInd w:val="0"/>
        <w:spacing w:line="240" w:lineRule="auto"/>
        <w:jc w:val="both"/>
        <w:rPr>
          <w:rFonts w:cs="Courier New"/>
          <w:szCs w:val="24"/>
        </w:rPr>
      </w:pPr>
      <w:r>
        <w:rPr>
          <w:rFonts w:cs="Courier New"/>
          <w:b/>
          <w:bCs/>
          <w:szCs w:val="24"/>
        </w:rPr>
        <w:t>Tercero.-</w:t>
      </w:r>
      <w:r>
        <w:rPr>
          <w:rFonts w:cs="Courier New"/>
          <w:szCs w:val="24"/>
        </w:rPr>
        <w:t xml:space="preserve"> La solicitud debe sustanciarse de conformidad con lo dispuesto el CAPÍTULO III BIS del título II de la Ley 15/2015, de 2 de Julio, de la Jurisdicción Voluntaria, con intervención del Ministerio Fiscal. </w:t>
      </w:r>
    </w:p>
    <w:p w14:paraId="6FBA7075" w14:textId="77777777" w:rsidR="00A36CAA" w:rsidRDefault="00A36CAA" w:rsidP="00A36CAA">
      <w:pPr>
        <w:autoSpaceDE w:val="0"/>
        <w:autoSpaceDN w:val="0"/>
        <w:adjustRightInd w:val="0"/>
        <w:spacing w:line="240" w:lineRule="auto"/>
        <w:jc w:val="both"/>
        <w:rPr>
          <w:rFonts w:cs="Courier New"/>
          <w:szCs w:val="24"/>
        </w:rPr>
      </w:pPr>
    </w:p>
    <w:p w14:paraId="5E79340F" w14:textId="77777777" w:rsidR="00A36CAA" w:rsidRDefault="00A36CAA" w:rsidP="00A36CAA">
      <w:pPr>
        <w:autoSpaceDE w:val="0"/>
        <w:autoSpaceDN w:val="0"/>
        <w:adjustRightInd w:val="0"/>
        <w:spacing w:line="240" w:lineRule="auto"/>
        <w:jc w:val="both"/>
        <w:rPr>
          <w:rFonts w:cs="Courier New"/>
          <w:szCs w:val="24"/>
        </w:rPr>
      </w:pPr>
    </w:p>
    <w:p w14:paraId="6ACF1184" w14:textId="77777777" w:rsidR="00A36CAA" w:rsidRDefault="00A36CAA" w:rsidP="00A36CAA">
      <w:pPr>
        <w:autoSpaceDE w:val="0"/>
        <w:autoSpaceDN w:val="0"/>
        <w:adjustRightInd w:val="0"/>
        <w:spacing w:line="240" w:lineRule="auto"/>
        <w:jc w:val="both"/>
        <w:rPr>
          <w:rFonts w:cs="Courier New"/>
          <w:szCs w:val="24"/>
        </w:rPr>
      </w:pPr>
    </w:p>
    <w:p w14:paraId="24DFEEA3" w14:textId="77777777" w:rsidR="00A36CAA" w:rsidRDefault="00A36CAA" w:rsidP="00A36CAA">
      <w:pPr>
        <w:autoSpaceDE w:val="0"/>
        <w:autoSpaceDN w:val="0"/>
        <w:adjustRightInd w:val="0"/>
        <w:spacing w:line="240" w:lineRule="auto"/>
        <w:jc w:val="center"/>
        <w:rPr>
          <w:rFonts w:cs="Courier New"/>
          <w:szCs w:val="24"/>
        </w:rPr>
      </w:pPr>
      <w:r>
        <w:rPr>
          <w:rFonts w:cs="Courier New"/>
          <w:b/>
          <w:bCs/>
          <w:szCs w:val="24"/>
        </w:rPr>
        <w:t>PARTE DISPOSITIVA</w:t>
      </w:r>
    </w:p>
    <w:p w14:paraId="3DD2BC74" w14:textId="77777777" w:rsidR="00A36CAA" w:rsidRDefault="00A36CAA" w:rsidP="00A36CAA">
      <w:pPr>
        <w:autoSpaceDE w:val="0"/>
        <w:autoSpaceDN w:val="0"/>
        <w:adjustRightInd w:val="0"/>
        <w:spacing w:line="240" w:lineRule="auto"/>
        <w:jc w:val="both"/>
        <w:rPr>
          <w:rFonts w:cs="Courier New"/>
          <w:szCs w:val="24"/>
        </w:rPr>
      </w:pPr>
    </w:p>
    <w:p w14:paraId="589494CB"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Acuerdo:</w:t>
      </w:r>
    </w:p>
    <w:p w14:paraId="571D03BD" w14:textId="77777777" w:rsidR="00A36CAA" w:rsidRDefault="00A36CAA" w:rsidP="00A36CAA">
      <w:pPr>
        <w:autoSpaceDE w:val="0"/>
        <w:autoSpaceDN w:val="0"/>
        <w:adjustRightInd w:val="0"/>
        <w:spacing w:line="240" w:lineRule="auto"/>
        <w:jc w:val="both"/>
        <w:rPr>
          <w:rFonts w:cs="Courier New"/>
          <w:szCs w:val="24"/>
        </w:rPr>
      </w:pPr>
    </w:p>
    <w:p w14:paraId="0F255B41"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Admitir la solicitud presentada por (MINISTERIO FISCAL, LA PROPIA PERSONA CON DISCAPACIDAD, SU CÓNYUGE NO SEPARADO DE HECHO O LEGALMENTE O QUIEN SE ENCUENTRE EN UNA SITUACIÓN DE HECHO ASIMILABLE Y SUS DESCENDIENTES, ASCENDIENTES O HERMANOS) de expediente de Jurisdicción Voluntaria para la provisión de medidas judiciales de apoyo respecto de NOMBRE Y APELLIDOS DE LA PERSONA SOLICITADA DE MEDIDAS DE APOYO.</w:t>
      </w:r>
    </w:p>
    <w:p w14:paraId="272A8E2D" w14:textId="77777777" w:rsidR="00A36CAA" w:rsidRDefault="00A36CAA" w:rsidP="00A36CAA">
      <w:pPr>
        <w:autoSpaceDE w:val="0"/>
        <w:autoSpaceDN w:val="0"/>
        <w:adjustRightInd w:val="0"/>
        <w:spacing w:line="240" w:lineRule="auto"/>
        <w:jc w:val="both"/>
        <w:rPr>
          <w:rFonts w:cs="Courier New"/>
          <w:szCs w:val="24"/>
        </w:rPr>
      </w:pPr>
    </w:p>
    <w:p w14:paraId="269D2BB7" w14:textId="77777777" w:rsidR="00A36CAA" w:rsidRDefault="00A36CAA" w:rsidP="00A36CAA">
      <w:pPr>
        <w:autoSpaceDE w:val="0"/>
        <w:autoSpaceDN w:val="0"/>
        <w:adjustRightInd w:val="0"/>
        <w:spacing w:line="240" w:lineRule="auto"/>
        <w:jc w:val="both"/>
        <w:rPr>
          <w:rFonts w:cs="Courier New"/>
          <w:szCs w:val="24"/>
        </w:rPr>
      </w:pPr>
    </w:p>
    <w:p w14:paraId="76A2DD60"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Convocar al Ministerio Fiscal, a la persona con discapacidad y, en su caso, a su cónyuge no separado de hecho o legalmente o quien se encuentre en una situación de hecho asimilable y a sus descendientes, ascendientes o hermanos a una comparecencia que se celebrará ante el Juez el día xxx a las xx horas.</w:t>
      </w:r>
    </w:p>
    <w:p w14:paraId="61139A2B" w14:textId="77777777" w:rsidR="00A36CAA" w:rsidRDefault="00A36CAA" w:rsidP="00A36CAA">
      <w:pPr>
        <w:autoSpaceDE w:val="0"/>
        <w:autoSpaceDN w:val="0"/>
        <w:adjustRightInd w:val="0"/>
        <w:spacing w:line="240" w:lineRule="auto"/>
        <w:jc w:val="both"/>
        <w:rPr>
          <w:rFonts w:cs="Courier New"/>
          <w:szCs w:val="24"/>
        </w:rPr>
      </w:pPr>
    </w:p>
    <w:p w14:paraId="480E4BD9"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xml:space="preserve">Los interesados podrán proponer en el plazo de cinco días desde la recepción de la citación aquellas diligencias de prueba que consideren necesario practicar en la comparecencia. </w:t>
      </w:r>
    </w:p>
    <w:p w14:paraId="678090B5" w14:textId="77777777" w:rsidR="00A36CAA" w:rsidRDefault="00A36CAA" w:rsidP="00A36CAA">
      <w:pPr>
        <w:autoSpaceDE w:val="0"/>
        <w:autoSpaceDN w:val="0"/>
        <w:adjustRightInd w:val="0"/>
        <w:spacing w:line="240" w:lineRule="auto"/>
        <w:jc w:val="both"/>
        <w:rPr>
          <w:rFonts w:cs="Courier New"/>
          <w:szCs w:val="24"/>
        </w:rPr>
      </w:pPr>
    </w:p>
    <w:p w14:paraId="4A3C5787" w14:textId="77777777" w:rsidR="00A36CAA" w:rsidRDefault="00A36CAA" w:rsidP="00A36CAA">
      <w:pPr>
        <w:autoSpaceDE w:val="0"/>
        <w:autoSpaceDN w:val="0"/>
        <w:adjustRightInd w:val="0"/>
        <w:spacing w:line="240" w:lineRule="auto"/>
        <w:jc w:val="both"/>
        <w:rPr>
          <w:rFonts w:cs="Courier New"/>
          <w:b/>
          <w:szCs w:val="24"/>
        </w:rPr>
      </w:pPr>
      <w:r>
        <w:rPr>
          <w:rFonts w:cs="Courier New"/>
          <w:szCs w:val="24"/>
        </w:rPr>
        <w:t xml:space="preserve">- Particularmente hágase saber a la persona con discapacidad que podrá </w:t>
      </w:r>
      <w:r>
        <w:rPr>
          <w:rFonts w:cs="Courier New"/>
          <w:b/>
          <w:szCs w:val="24"/>
        </w:rPr>
        <w:t>actuar con su propia defensa y representación</w:t>
      </w:r>
      <w:r>
        <w:rPr>
          <w:rFonts w:cs="Courier New"/>
          <w:szCs w:val="24"/>
        </w:rPr>
        <w:t xml:space="preserve">. Si no fuera previsible que proceda a realizar por sí misma tal designación, se le nombrará un </w:t>
      </w:r>
      <w:r>
        <w:rPr>
          <w:rFonts w:cs="Courier New"/>
          <w:b/>
          <w:szCs w:val="24"/>
        </w:rPr>
        <w:t>defensor judicial.</w:t>
      </w:r>
    </w:p>
    <w:p w14:paraId="07F6C5D7" w14:textId="77777777" w:rsidR="00A36CAA" w:rsidRDefault="00A36CAA" w:rsidP="00A36CAA">
      <w:pPr>
        <w:autoSpaceDE w:val="0"/>
        <w:autoSpaceDN w:val="0"/>
        <w:adjustRightInd w:val="0"/>
        <w:spacing w:line="240" w:lineRule="auto"/>
        <w:jc w:val="both"/>
        <w:rPr>
          <w:rFonts w:cs="Courier New"/>
          <w:szCs w:val="24"/>
        </w:rPr>
      </w:pPr>
    </w:p>
    <w:p w14:paraId="21107CE2"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xml:space="preserve">Así mismo hágase saber a la persona con discapacidad que </w:t>
      </w:r>
      <w:r>
        <w:rPr>
          <w:rFonts w:cs="Courier New"/>
          <w:b/>
          <w:szCs w:val="24"/>
        </w:rPr>
        <w:t>puede formular oposición</w:t>
      </w:r>
      <w:r>
        <w:rPr>
          <w:rFonts w:cs="Courier New"/>
          <w:szCs w:val="24"/>
        </w:rPr>
        <w:t xml:space="preserve">  a cualquier tipo de apoyo.</w:t>
      </w:r>
    </w:p>
    <w:p w14:paraId="1093B149" w14:textId="77777777" w:rsidR="00A36CAA" w:rsidRDefault="00A36CAA" w:rsidP="00A36CAA">
      <w:pPr>
        <w:autoSpaceDE w:val="0"/>
        <w:autoSpaceDN w:val="0"/>
        <w:adjustRightInd w:val="0"/>
        <w:spacing w:line="240" w:lineRule="auto"/>
        <w:jc w:val="both"/>
        <w:rPr>
          <w:rFonts w:cs="Courier New"/>
          <w:szCs w:val="24"/>
        </w:rPr>
      </w:pPr>
    </w:p>
    <w:p w14:paraId="0D05066E"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La oposición de la persona con discapacidad a cualquier tipo de apoyo, la oposición del Ministerio Fiscal o la oposición de cualquiera de los interesados en la adopción de las medidas de apoyo solicitadas pondrá fin al expediente, sin perjuicio de que la autoridad judicial pueda adoptar provisionalmente las medidas de apoyo de aquella o de su patrimonio que considere convenientes</w:t>
      </w:r>
    </w:p>
    <w:p w14:paraId="14D45353" w14:textId="77777777" w:rsidR="00A36CAA" w:rsidRDefault="00A36CAA" w:rsidP="00A36CAA">
      <w:pPr>
        <w:autoSpaceDE w:val="0"/>
        <w:autoSpaceDN w:val="0"/>
        <w:adjustRightInd w:val="0"/>
        <w:spacing w:line="240" w:lineRule="auto"/>
        <w:jc w:val="both"/>
        <w:rPr>
          <w:rFonts w:cs="Courier New"/>
          <w:szCs w:val="24"/>
        </w:rPr>
      </w:pPr>
    </w:p>
    <w:p w14:paraId="308D54D2"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xml:space="preserve">- Dar cuenta </w:t>
      </w:r>
      <w:proofErr w:type="spellStart"/>
      <w:r>
        <w:rPr>
          <w:rFonts w:cs="Courier New"/>
          <w:szCs w:val="24"/>
        </w:rPr>
        <w:t>S.Sª</w:t>
      </w:r>
      <w:proofErr w:type="spellEnd"/>
      <w:r>
        <w:rPr>
          <w:rFonts w:cs="Courier New"/>
          <w:szCs w:val="24"/>
        </w:rPr>
        <w:t xml:space="preserve"> con carácter previo a la celebración de la comparecencia para acordar las pruebas que procedan conforme al artículo 42 bis b apartado 2 de la LJV.</w:t>
      </w:r>
    </w:p>
    <w:p w14:paraId="38FBC293" w14:textId="77777777" w:rsidR="00A36CAA" w:rsidRDefault="00A36CAA" w:rsidP="00A36CAA">
      <w:pPr>
        <w:autoSpaceDE w:val="0"/>
        <w:autoSpaceDN w:val="0"/>
        <w:adjustRightInd w:val="0"/>
        <w:spacing w:line="240" w:lineRule="auto"/>
        <w:jc w:val="both"/>
        <w:rPr>
          <w:rFonts w:cs="Courier New"/>
          <w:szCs w:val="24"/>
        </w:rPr>
      </w:pPr>
    </w:p>
    <w:p w14:paraId="2D64436A"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Recabar certificación del Registro Civil y, en su caso, de otros Registros públicos que se consideren pertinentes, sobre las medidas de apoyo inscritas.</w:t>
      </w:r>
    </w:p>
    <w:p w14:paraId="7A7B1451" w14:textId="77777777" w:rsidR="00A36CAA" w:rsidRDefault="00A36CAA" w:rsidP="00A36CAA">
      <w:pPr>
        <w:autoSpaceDE w:val="0"/>
        <w:autoSpaceDN w:val="0"/>
        <w:adjustRightInd w:val="0"/>
        <w:spacing w:line="240" w:lineRule="auto"/>
        <w:jc w:val="both"/>
        <w:rPr>
          <w:rFonts w:cs="Courier New"/>
          <w:szCs w:val="24"/>
        </w:rPr>
      </w:pPr>
    </w:p>
    <w:p w14:paraId="5EC76D52" w14:textId="77777777" w:rsidR="00A36CAA" w:rsidRDefault="00A36CAA" w:rsidP="00A36CAA">
      <w:pPr>
        <w:autoSpaceDE w:val="0"/>
        <w:autoSpaceDN w:val="0"/>
        <w:adjustRightInd w:val="0"/>
        <w:spacing w:line="240" w:lineRule="auto"/>
        <w:jc w:val="both"/>
        <w:rPr>
          <w:rFonts w:cs="Courier New"/>
          <w:szCs w:val="24"/>
        </w:rPr>
      </w:pPr>
    </w:p>
    <w:p w14:paraId="23B9D369" w14:textId="77777777" w:rsidR="00A36CAA" w:rsidRDefault="00A36CAA" w:rsidP="00A36CAA">
      <w:pPr>
        <w:autoSpaceDE w:val="0"/>
        <w:autoSpaceDN w:val="0"/>
        <w:adjustRightInd w:val="0"/>
        <w:spacing w:line="240" w:lineRule="auto"/>
        <w:jc w:val="both"/>
        <w:rPr>
          <w:rFonts w:cs="Courier New"/>
          <w:szCs w:val="24"/>
        </w:rPr>
      </w:pPr>
    </w:p>
    <w:p w14:paraId="2AF016D9" w14:textId="77777777" w:rsidR="00A36CAA" w:rsidRDefault="00A36CAA" w:rsidP="00A36CAA">
      <w:pPr>
        <w:autoSpaceDE w:val="0"/>
        <w:autoSpaceDN w:val="0"/>
        <w:adjustRightInd w:val="0"/>
        <w:spacing w:line="240" w:lineRule="auto"/>
        <w:jc w:val="both"/>
        <w:rPr>
          <w:rFonts w:cs="Courier New"/>
          <w:szCs w:val="24"/>
        </w:rPr>
      </w:pPr>
    </w:p>
    <w:p w14:paraId="57A9430B" w14:textId="77777777" w:rsidR="00A36CAA" w:rsidRDefault="00A36CAA" w:rsidP="00A36CAA">
      <w:pPr>
        <w:autoSpaceDE w:val="0"/>
        <w:autoSpaceDN w:val="0"/>
        <w:adjustRightInd w:val="0"/>
        <w:spacing w:line="240" w:lineRule="auto"/>
        <w:jc w:val="both"/>
        <w:rPr>
          <w:rFonts w:cs="Courier New"/>
          <w:szCs w:val="24"/>
        </w:rPr>
      </w:pPr>
    </w:p>
    <w:p w14:paraId="137DF064" w14:textId="77777777" w:rsidR="00A36CAA" w:rsidRDefault="00A36CAA" w:rsidP="00A36CAA">
      <w:pPr>
        <w:autoSpaceDE w:val="0"/>
        <w:autoSpaceDN w:val="0"/>
        <w:adjustRightInd w:val="0"/>
        <w:spacing w:line="240" w:lineRule="auto"/>
        <w:jc w:val="both"/>
        <w:rPr>
          <w:rFonts w:cs="Courier New"/>
          <w:szCs w:val="24"/>
        </w:rPr>
      </w:pPr>
    </w:p>
    <w:p w14:paraId="617BD550" w14:textId="77777777" w:rsidR="00A36CAA" w:rsidRDefault="00A36CAA" w:rsidP="00A36CAA">
      <w:pPr>
        <w:autoSpaceDE w:val="0"/>
        <w:autoSpaceDN w:val="0"/>
        <w:adjustRightInd w:val="0"/>
        <w:spacing w:line="240" w:lineRule="auto"/>
        <w:jc w:val="both"/>
        <w:rPr>
          <w:rFonts w:cs="Courier New"/>
          <w:szCs w:val="24"/>
        </w:rPr>
      </w:pPr>
      <w:r>
        <w:rPr>
          <w:rFonts w:cs="Courier New"/>
          <w:b/>
          <w:bCs/>
          <w:szCs w:val="24"/>
        </w:rPr>
        <w:t>MODO DE IMPUGNACIÓN</w:t>
      </w:r>
      <w:r>
        <w:rPr>
          <w:rFonts w:cs="Courier New"/>
          <w:szCs w:val="24"/>
        </w:rPr>
        <w:t xml:space="preserve">: Contra la presente resolución cabe interponer </w:t>
      </w:r>
      <w:r>
        <w:rPr>
          <w:rFonts w:cs="Courier New"/>
          <w:b/>
          <w:bCs/>
          <w:szCs w:val="24"/>
        </w:rPr>
        <w:t>recurso de reposición</w:t>
      </w:r>
      <w:r>
        <w:rPr>
          <w:rFonts w:cs="Courier New"/>
          <w:szCs w:val="24"/>
        </w:rPr>
        <w:t xml:space="preserve"> ante el/la Letrado de la Administración de Justicia que lo dicta, en el plazo de </w:t>
      </w:r>
      <w:r>
        <w:rPr>
          <w:rFonts w:cs="Courier New"/>
          <w:b/>
          <w:bCs/>
          <w:szCs w:val="24"/>
        </w:rPr>
        <w:t>cinco días</w:t>
      </w:r>
      <w:r>
        <w:rPr>
          <w:rFonts w:cs="Courier New"/>
          <w:szCs w:val="24"/>
        </w:rPr>
        <w:t xml:space="preserve"> contados a partir del día siguiente al de su notificación, mediante escrito en el que deberá expresarse la infracción en que la resolución hubiera incurrido a juicio del recurrente (art. 451.1 y 452.1 L.E.C.).</w:t>
      </w:r>
    </w:p>
    <w:p w14:paraId="66B3459D" w14:textId="77777777" w:rsidR="00A36CAA" w:rsidRDefault="00A36CAA" w:rsidP="00A36CAA">
      <w:pPr>
        <w:autoSpaceDE w:val="0"/>
        <w:autoSpaceDN w:val="0"/>
        <w:adjustRightInd w:val="0"/>
        <w:spacing w:line="240" w:lineRule="auto"/>
        <w:jc w:val="both"/>
        <w:rPr>
          <w:rFonts w:cs="Courier New"/>
          <w:szCs w:val="24"/>
        </w:rPr>
      </w:pPr>
    </w:p>
    <w:p w14:paraId="068272ED"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 xml:space="preserve">Dicho recurso </w:t>
      </w:r>
      <w:r>
        <w:rPr>
          <w:rFonts w:cs="Courier New"/>
          <w:b/>
          <w:bCs/>
          <w:szCs w:val="24"/>
        </w:rPr>
        <w:t>carecerá de efectos suspensivos</w:t>
      </w:r>
      <w:r>
        <w:rPr>
          <w:rFonts w:cs="Courier New"/>
          <w:szCs w:val="24"/>
        </w:rPr>
        <w:t xml:space="preserve"> (art. 451.3 L.E.C.).</w:t>
      </w:r>
    </w:p>
    <w:p w14:paraId="557FAE3C" w14:textId="77777777" w:rsidR="00A36CAA" w:rsidRDefault="00A36CAA" w:rsidP="00A36CAA">
      <w:pPr>
        <w:autoSpaceDE w:val="0"/>
        <w:autoSpaceDN w:val="0"/>
        <w:adjustRightInd w:val="0"/>
        <w:spacing w:line="240" w:lineRule="auto"/>
        <w:jc w:val="both"/>
        <w:rPr>
          <w:rFonts w:cs="Courier New"/>
          <w:szCs w:val="24"/>
        </w:rPr>
      </w:pPr>
    </w:p>
    <w:p w14:paraId="1E4C2038" w14:textId="77777777" w:rsidR="00A36CAA" w:rsidRDefault="00A36CAA" w:rsidP="00A36CAA">
      <w:pPr>
        <w:autoSpaceDE w:val="0"/>
        <w:autoSpaceDN w:val="0"/>
        <w:adjustRightInd w:val="0"/>
        <w:spacing w:line="240" w:lineRule="auto"/>
        <w:jc w:val="both"/>
        <w:rPr>
          <w:rFonts w:cs="Courier New"/>
          <w:szCs w:val="24"/>
        </w:rPr>
      </w:pPr>
      <w:r>
        <w:rPr>
          <w:rFonts w:cs="Courier New"/>
          <w:szCs w:val="24"/>
        </w:rPr>
        <w:t>Así lo acuerdo y firmo. Doy fe.</w:t>
      </w:r>
    </w:p>
    <w:p w14:paraId="697CD7D0" w14:textId="77777777" w:rsidR="00A36CAA" w:rsidRDefault="00A36CAA" w:rsidP="00A36CAA">
      <w:pPr>
        <w:autoSpaceDE w:val="0"/>
        <w:autoSpaceDN w:val="0"/>
        <w:adjustRightInd w:val="0"/>
        <w:spacing w:line="240" w:lineRule="auto"/>
        <w:jc w:val="both"/>
        <w:rPr>
          <w:rFonts w:cs="Courier New"/>
          <w:szCs w:val="24"/>
        </w:rPr>
      </w:pPr>
    </w:p>
    <w:p w14:paraId="75702DBC" w14:textId="444017CA" w:rsidR="00A36CAA" w:rsidRDefault="00A36CAA" w:rsidP="00A36CAA">
      <w:pPr>
        <w:autoSpaceDE w:val="0"/>
        <w:autoSpaceDN w:val="0"/>
        <w:adjustRightInd w:val="0"/>
        <w:spacing w:line="240" w:lineRule="auto"/>
        <w:jc w:val="center"/>
        <w:rPr>
          <w:rFonts w:cs="Courier New"/>
          <w:szCs w:val="24"/>
        </w:rPr>
      </w:pPr>
      <w:r>
        <w:rPr>
          <w:rFonts w:cs="Courier New"/>
          <w:b/>
          <w:bCs/>
          <w:szCs w:val="24"/>
        </w:rPr>
        <w:lastRenderedPageBreak/>
        <w:t>El  LETRADO DE LA ADMINISTRACIÓN DE JUSTICIA</w:t>
      </w:r>
    </w:p>
    <w:p w14:paraId="3488F35D" w14:textId="77777777" w:rsidR="00A36CAA" w:rsidRDefault="00A36CAA"/>
    <w:sectPr w:rsidR="00A36C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CAA"/>
    <w:rsid w:val="002665A8"/>
    <w:rsid w:val="00513330"/>
    <w:rsid w:val="00634471"/>
    <w:rsid w:val="00640D8B"/>
    <w:rsid w:val="00A36C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A"/>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A"/>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648</Words>
  <Characters>3566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corral</dc:creator>
  <cp:lastModifiedBy>ANA</cp:lastModifiedBy>
  <cp:revision>2</cp:revision>
  <dcterms:created xsi:type="dcterms:W3CDTF">2021-09-15T13:44:00Z</dcterms:created>
  <dcterms:modified xsi:type="dcterms:W3CDTF">2021-09-15T13:44:00Z</dcterms:modified>
</cp:coreProperties>
</file>