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DE" w:rsidRPr="00EA59FB" w:rsidRDefault="001E4D2D" w:rsidP="00E53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color w:val="4F81BD" w:themeColor="accent1"/>
          <w:sz w:val="28"/>
        </w:rPr>
      </w:pPr>
      <w:r w:rsidRPr="00EA59FB">
        <w:rPr>
          <w:rFonts w:ascii="Trebuchet MS" w:hAnsi="Trebuchet MS"/>
          <w:b/>
          <w:color w:val="4F81BD" w:themeColor="accent1"/>
          <w:sz w:val="28"/>
        </w:rPr>
        <w:t>Cómo ver</w:t>
      </w:r>
      <w:r w:rsidR="004108DE" w:rsidRPr="00EA59FB">
        <w:rPr>
          <w:rFonts w:ascii="Trebuchet MS" w:hAnsi="Trebuchet MS"/>
          <w:b/>
          <w:color w:val="4F81BD" w:themeColor="accent1"/>
          <w:sz w:val="28"/>
        </w:rPr>
        <w:t xml:space="preserve"> las notificaciones realizadas a Personas Jurídicas (Sede Judicial E</w:t>
      </w:r>
      <w:bookmarkStart w:id="0" w:name="_GoBack"/>
      <w:bookmarkEnd w:id="0"/>
      <w:r w:rsidR="004108DE" w:rsidRPr="00EA59FB">
        <w:rPr>
          <w:rFonts w:ascii="Trebuchet MS" w:hAnsi="Trebuchet MS"/>
          <w:b/>
          <w:color w:val="4F81BD" w:themeColor="accent1"/>
          <w:sz w:val="28"/>
        </w:rPr>
        <w:t>lectrónica)</w:t>
      </w:r>
      <w:r w:rsidRPr="00EA59FB">
        <w:rPr>
          <w:rFonts w:ascii="Trebuchet MS" w:hAnsi="Trebuchet MS"/>
          <w:b/>
          <w:color w:val="4F81BD" w:themeColor="accent1"/>
          <w:sz w:val="28"/>
        </w:rPr>
        <w:t>, en una fecha concreta</w:t>
      </w:r>
    </w:p>
    <w:p w:rsidR="00C663E7" w:rsidRPr="00E53F86" w:rsidRDefault="00140DB5" w:rsidP="00C663E7">
      <w:pPr>
        <w:rPr>
          <w:rFonts w:ascii="Trebuchet MS" w:hAnsi="Trebuchet MS"/>
        </w:rPr>
      </w:pPr>
      <w:r w:rsidRPr="00E53F86">
        <w:rPr>
          <w:rFonts w:ascii="Trebuchet MS" w:hAnsi="Trebuchet MS"/>
        </w:rPr>
        <w:t>Primero d</w:t>
      </w:r>
      <w:r w:rsidR="00A91410" w:rsidRPr="00E53F86">
        <w:rPr>
          <w:rFonts w:ascii="Trebuchet MS" w:hAnsi="Trebuchet MS"/>
        </w:rPr>
        <w:t>ebemos entrar a Lexnet y acceder al órgano que quiero buscar las notificaciones enviadas.</w:t>
      </w:r>
    </w:p>
    <w:p w:rsidR="00A91410" w:rsidRPr="00E53F86" w:rsidRDefault="00A97C22" w:rsidP="00140DB5">
      <w:pPr>
        <w:pStyle w:val="Prrafodelista"/>
        <w:numPr>
          <w:ilvl w:val="0"/>
          <w:numId w:val="2"/>
        </w:numPr>
        <w:rPr>
          <w:rFonts w:ascii="Trebuchet MS" w:hAnsi="Trebuchet MS"/>
        </w:rPr>
      </w:pPr>
      <w:r w:rsidRPr="00E53F86">
        <w:rPr>
          <w:rFonts w:ascii="Trebuchet MS" w:hAnsi="Trebuchet MS"/>
        </w:rPr>
        <w:t xml:space="preserve">Pulsamos sobre el botón de Búsqueda  </w:t>
      </w:r>
      <w:r w:rsidRPr="00E53F86">
        <w:rPr>
          <w:rFonts w:ascii="Trebuchet MS" w:hAnsi="Trebuchet MS"/>
          <w:noProof/>
          <w:lang w:eastAsia="es-ES"/>
        </w:rPr>
        <w:drawing>
          <wp:inline distT="0" distB="0" distL="0" distR="0" wp14:anchorId="491F1D26" wp14:editId="49AE0BF4">
            <wp:extent cx="497840" cy="3917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F86">
        <w:rPr>
          <w:rFonts w:ascii="Trebuchet MS" w:hAnsi="Trebuchet MS"/>
        </w:rPr>
        <w:t xml:space="preserve"> (Búsqueda</w:t>
      </w:r>
      <w:r w:rsidRPr="00E53F86">
        <w:rPr>
          <w:rFonts w:ascii="Trebuchet MS" w:hAnsi="Trebuchet MS"/>
        </w:rPr>
        <w:t xml:space="preserve"> Avanzada de </w:t>
      </w:r>
      <w:r w:rsidRPr="00E53F86">
        <w:rPr>
          <w:rFonts w:ascii="Trebuchet MS" w:hAnsi="Trebuchet MS"/>
        </w:rPr>
        <w:t>Mensajes en el Buzón principal)</w:t>
      </w:r>
    </w:p>
    <w:p w:rsidR="00A97C22" w:rsidRPr="00E53F86" w:rsidRDefault="00FC35BA" w:rsidP="00140DB5">
      <w:pPr>
        <w:pStyle w:val="Prrafodelista"/>
        <w:numPr>
          <w:ilvl w:val="0"/>
          <w:numId w:val="2"/>
        </w:numPr>
        <w:rPr>
          <w:rFonts w:ascii="Trebuchet MS" w:hAnsi="Trebuchet MS"/>
        </w:rPr>
      </w:pPr>
      <w:r w:rsidRPr="00E53F86">
        <w:rPr>
          <w:rFonts w:ascii="Trebuchet MS" w:hAnsi="Trebuchet MS"/>
        </w:rPr>
        <w:t>Anotamos la fecha.</w:t>
      </w:r>
    </w:p>
    <w:p w:rsidR="00FC35BA" w:rsidRPr="00E53F86" w:rsidRDefault="00FC35BA" w:rsidP="00140DB5">
      <w:pPr>
        <w:pStyle w:val="Prrafodelista"/>
        <w:numPr>
          <w:ilvl w:val="0"/>
          <w:numId w:val="2"/>
        </w:numPr>
        <w:rPr>
          <w:rFonts w:ascii="Trebuchet MS" w:hAnsi="Trebuchet MS"/>
        </w:rPr>
      </w:pPr>
      <w:r w:rsidRPr="00E53F86">
        <w:rPr>
          <w:rFonts w:ascii="Trebuchet MS" w:hAnsi="Trebuchet MS"/>
        </w:rPr>
        <w:t xml:space="preserve">Marcamos el </w:t>
      </w:r>
      <w:proofErr w:type="spellStart"/>
      <w:r w:rsidRPr="00E53F86">
        <w:rPr>
          <w:rFonts w:ascii="Trebuchet MS" w:hAnsi="Trebuchet MS"/>
        </w:rPr>
        <w:t>check</w:t>
      </w:r>
      <w:proofErr w:type="spellEnd"/>
      <w:r w:rsidRPr="00E53F86">
        <w:rPr>
          <w:rFonts w:ascii="Trebuchet MS" w:hAnsi="Trebuchet MS"/>
        </w:rPr>
        <w:t xml:space="preserve"> de Fecha Exacta.</w:t>
      </w:r>
    </w:p>
    <w:p w:rsidR="00FC35BA" w:rsidRPr="00E53F86" w:rsidRDefault="00FC35BA" w:rsidP="00140DB5">
      <w:pPr>
        <w:pStyle w:val="Prrafodelista"/>
        <w:numPr>
          <w:ilvl w:val="0"/>
          <w:numId w:val="2"/>
        </w:numPr>
        <w:rPr>
          <w:rFonts w:ascii="Trebuchet MS" w:hAnsi="Trebuchet MS"/>
        </w:rPr>
      </w:pPr>
      <w:r w:rsidRPr="00E53F86">
        <w:rPr>
          <w:rFonts w:ascii="Trebuchet MS" w:hAnsi="Trebuchet MS"/>
        </w:rPr>
        <w:t xml:space="preserve">En tipo de Destinatario, marcamos el </w:t>
      </w:r>
      <w:proofErr w:type="spellStart"/>
      <w:r w:rsidRPr="00E53F86">
        <w:rPr>
          <w:rFonts w:ascii="Trebuchet MS" w:hAnsi="Trebuchet MS"/>
        </w:rPr>
        <w:t>check</w:t>
      </w:r>
      <w:proofErr w:type="spellEnd"/>
      <w:r w:rsidRPr="00E53F86">
        <w:rPr>
          <w:rFonts w:ascii="Trebuchet MS" w:hAnsi="Trebuchet MS"/>
        </w:rPr>
        <w:t xml:space="preserve"> “Entidad”</w:t>
      </w:r>
    </w:p>
    <w:p w:rsidR="00636ACF" w:rsidRPr="00E53F86" w:rsidRDefault="00636ACF" w:rsidP="00140DB5">
      <w:pPr>
        <w:pStyle w:val="Prrafodelista"/>
        <w:numPr>
          <w:ilvl w:val="0"/>
          <w:numId w:val="2"/>
        </w:numPr>
        <w:rPr>
          <w:rFonts w:ascii="Trebuchet MS" w:hAnsi="Trebuchet MS"/>
        </w:rPr>
      </w:pPr>
      <w:r w:rsidRPr="00E53F86">
        <w:rPr>
          <w:rFonts w:ascii="Trebuchet MS" w:hAnsi="Trebuchet MS"/>
        </w:rPr>
        <w:t xml:space="preserve">En el desplegable, marcamos “Sede Judicial </w:t>
      </w:r>
      <w:r w:rsidR="00E53F86" w:rsidRPr="00E53F86">
        <w:rPr>
          <w:rFonts w:ascii="Trebuchet MS" w:hAnsi="Trebuchet MS"/>
        </w:rPr>
        <w:t>Electrónica</w:t>
      </w:r>
      <w:r w:rsidRPr="00E53F86">
        <w:rPr>
          <w:rFonts w:ascii="Trebuchet MS" w:hAnsi="Trebuchet MS"/>
        </w:rPr>
        <w:t>”.</w:t>
      </w:r>
    </w:p>
    <w:p w:rsidR="00636ACF" w:rsidRPr="00E53F86" w:rsidRDefault="00636ACF" w:rsidP="00140DB5">
      <w:pPr>
        <w:pStyle w:val="Prrafodelista"/>
        <w:numPr>
          <w:ilvl w:val="0"/>
          <w:numId w:val="2"/>
        </w:numPr>
        <w:rPr>
          <w:rFonts w:ascii="Trebuchet MS" w:hAnsi="Trebuchet MS"/>
        </w:rPr>
      </w:pPr>
      <w:r w:rsidRPr="00E53F86">
        <w:rPr>
          <w:rFonts w:ascii="Trebuchet MS" w:hAnsi="Trebuchet MS"/>
        </w:rPr>
        <w:t>Finalmente pulsamos en buscar.</w:t>
      </w:r>
    </w:p>
    <w:p w:rsidR="00D64B10" w:rsidRPr="00E53F86" w:rsidRDefault="004108DE">
      <w:pPr>
        <w:rPr>
          <w:rFonts w:ascii="Trebuchet MS" w:hAnsi="Trebuchet MS"/>
        </w:rPr>
      </w:pPr>
      <w:r w:rsidRPr="00E53F86">
        <w:rPr>
          <w:rFonts w:ascii="Trebuchet MS" w:hAnsi="Trebuchet MS"/>
          <w:noProof/>
          <w:lang w:eastAsia="es-ES"/>
        </w:rPr>
        <w:drawing>
          <wp:inline distT="0" distB="0" distL="0" distR="0" wp14:anchorId="350D5E9E" wp14:editId="5CF3981B">
            <wp:extent cx="6515100" cy="3331524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530" cy="3331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ACF" w:rsidRPr="00E53F86" w:rsidRDefault="00636ACF">
      <w:pPr>
        <w:rPr>
          <w:rFonts w:ascii="Trebuchet MS" w:hAnsi="Trebuchet MS"/>
        </w:rPr>
      </w:pPr>
      <w:r w:rsidRPr="00E53F86">
        <w:rPr>
          <w:rFonts w:ascii="Trebuchet MS" w:hAnsi="Trebuchet MS"/>
        </w:rPr>
        <w:t>Nos mostrará todas las notificaciones realizadas a entidades (Personas Jurídicas)</w:t>
      </w:r>
      <w:r w:rsidR="00E53F86" w:rsidRPr="00E53F86">
        <w:rPr>
          <w:rFonts w:ascii="Trebuchet MS" w:hAnsi="Trebuchet MS"/>
        </w:rPr>
        <w:t>, con la fecha indicada.</w:t>
      </w:r>
    </w:p>
    <w:p w:rsidR="00E53F86" w:rsidRPr="00E53F86" w:rsidRDefault="00E53F86">
      <w:pPr>
        <w:rPr>
          <w:rFonts w:ascii="Trebuchet MS" w:hAnsi="Trebuchet MS"/>
        </w:rPr>
      </w:pPr>
    </w:p>
    <w:sectPr w:rsidR="00E53F86" w:rsidRPr="00E53F86" w:rsidSect="001E4D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E1C0A"/>
    <w:multiLevelType w:val="hybridMultilevel"/>
    <w:tmpl w:val="C13462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21F2A"/>
    <w:multiLevelType w:val="hybridMultilevel"/>
    <w:tmpl w:val="A4C8FA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DE"/>
    <w:rsid w:val="00140DB5"/>
    <w:rsid w:val="001E4D2D"/>
    <w:rsid w:val="004108DE"/>
    <w:rsid w:val="00636ACF"/>
    <w:rsid w:val="00A91410"/>
    <w:rsid w:val="00A97C22"/>
    <w:rsid w:val="00C663E7"/>
    <w:rsid w:val="00E37D26"/>
    <w:rsid w:val="00E53F86"/>
    <w:rsid w:val="00EA59FB"/>
    <w:rsid w:val="00FC35BA"/>
    <w:rsid w:val="00FC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08D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63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08D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6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9F852-E4BE-4C69-A5B1-D80027471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SGNTJ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SGNTJ</dc:creator>
  <cp:lastModifiedBy>SGNTJ</cp:lastModifiedBy>
  <cp:revision>1</cp:revision>
  <dcterms:created xsi:type="dcterms:W3CDTF">2017-03-21T09:26:00Z</dcterms:created>
  <dcterms:modified xsi:type="dcterms:W3CDTF">2017-03-21T09:37:00Z</dcterms:modified>
</cp:coreProperties>
</file>